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A0" w:rsidRDefault="00636AA0" w:rsidP="00914CE4"/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Pr="002B0ECC" w:rsidRDefault="004E7918" w:rsidP="00914CE4">
      <w:r>
        <w:t xml:space="preserve">  </w:t>
      </w:r>
      <w:proofErr w:type="gramStart"/>
      <w:r w:rsidR="00CD769D">
        <w:t>Данный</w:t>
      </w:r>
      <w:proofErr w:type="gramEnd"/>
      <w:r w:rsidR="00CD769D">
        <w:t xml:space="preserve"> ФОС разработан для 5-9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</w:p>
    <w:p w:rsidR="00636AA0" w:rsidRDefault="00636AA0" w:rsidP="00914CE4">
      <w:r w:rsidRPr="002B0ECC">
        <w:t>образовательным технологиям, используемым в преподавании данного  учебного предмета</w:t>
      </w:r>
      <w:r w:rsidR="004E7918"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proofErr w:type="gramStart"/>
      <w:r w:rsidR="004E7918" w:rsidRPr="00490D61">
        <w:rPr>
          <w:szCs w:val="28"/>
        </w:rPr>
        <w:t xml:space="preserve">Комплект </w:t>
      </w:r>
      <w:r w:rsidR="00935439">
        <w:rPr>
          <w:szCs w:val="28"/>
        </w:rPr>
        <w:t xml:space="preserve">ККОС является общим на </w:t>
      </w:r>
      <w:r w:rsidR="00CD769D">
        <w:rPr>
          <w:szCs w:val="28"/>
        </w:rPr>
        <w:t xml:space="preserve"> 5-9</w:t>
      </w:r>
      <w:r w:rsidR="00935439">
        <w:rPr>
          <w:szCs w:val="28"/>
        </w:rPr>
        <w:t xml:space="preserve"> </w:t>
      </w:r>
      <w:proofErr w:type="spellStart"/>
      <w:r w:rsidR="004E7918" w:rsidRPr="00490D61">
        <w:rPr>
          <w:szCs w:val="28"/>
        </w:rPr>
        <w:t>х</w:t>
      </w:r>
      <w:proofErr w:type="spellEnd"/>
      <w:r w:rsidR="004E7918" w:rsidRPr="00490D61">
        <w:rPr>
          <w:szCs w:val="28"/>
        </w:rPr>
        <w:t xml:space="preserve"> классов, обучающихся по данному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1-11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>.</w:t>
      </w:r>
      <w:proofErr w:type="gramEnd"/>
      <w:r w:rsidR="00935439" w:rsidRPr="00935439">
        <w:t xml:space="preserve">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proofErr w:type="gramStart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proofErr w:type="gramEnd"/>
      <w:r w:rsidR="00490D61" w:rsidRPr="006F42D6">
        <w:rPr>
          <w:b/>
          <w:szCs w:val="28"/>
        </w:rPr>
        <w:t>рекомендованной министерством Образования и Науки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011C7C" w:rsidRDefault="00011C7C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829EF" w:rsidRPr="005829EF" w:rsidRDefault="005829EF" w:rsidP="005829E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829EF">
        <w:rPr>
          <w:b/>
          <w:sz w:val="32"/>
          <w:szCs w:val="32"/>
        </w:rPr>
        <w:lastRenderedPageBreak/>
        <w:t>Спецификация контрольно</w:t>
      </w:r>
      <w:r>
        <w:rPr>
          <w:b/>
          <w:sz w:val="32"/>
          <w:szCs w:val="32"/>
        </w:rPr>
        <w:t>-</w:t>
      </w:r>
      <w:r w:rsidRPr="005829EF">
        <w:rPr>
          <w:b/>
          <w:sz w:val="32"/>
          <w:szCs w:val="32"/>
        </w:rPr>
        <w:t>оценочных средств</w:t>
      </w:r>
    </w:p>
    <w:p w:rsidR="005829EF" w:rsidRDefault="005829EF" w:rsidP="005829EF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3401"/>
        <w:gridCol w:w="1825"/>
        <w:gridCol w:w="1310"/>
        <w:gridCol w:w="1667"/>
      </w:tblGrid>
      <w:tr w:rsidR="005829EF" w:rsidRPr="001D460D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 w:rsidRPr="001D460D"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Default="005829EF" w:rsidP="005829EF">
            <w:pPr>
              <w:jc w:val="center"/>
            </w:pPr>
            <w:r w:rsidRPr="001D460D">
              <w:t xml:space="preserve">Тематика </w:t>
            </w:r>
          </w:p>
          <w:p w:rsidR="005829EF" w:rsidRPr="001D460D" w:rsidRDefault="005829EF" w:rsidP="005829EF">
            <w:pPr>
              <w:jc w:val="center"/>
            </w:pPr>
            <w:r w:rsidRPr="001D460D"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Формы аттестационных работ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1825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Зачёты</w:t>
            </w:r>
          </w:p>
        </w:tc>
        <w:tc>
          <w:tcPr>
            <w:tcW w:w="1667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Тестовые упражнения</w:t>
            </w:r>
          </w:p>
        </w:tc>
      </w:tr>
      <w:tr w:rsidR="005829EF" w:rsidRPr="001D460D" w:rsidTr="00A834FA"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A73368" w:rsidP="005829E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1A253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Align w:val="center"/>
          </w:tcPr>
          <w:p w:rsidR="005829EF" w:rsidRPr="005829EF" w:rsidRDefault="00723272" w:rsidP="005829EF">
            <w:pPr>
              <w:rPr>
                <w:szCs w:val="28"/>
              </w:rPr>
            </w:pPr>
            <w:r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4</w:t>
            </w:r>
          </w:p>
        </w:tc>
      </w:tr>
    </w:tbl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6C1F" w:rsidRDefault="00456C1F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914C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proofErr w:type="gramStart"/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  <w:proofErr w:type="gramEnd"/>
    </w:p>
    <w:p w:rsidR="00456C1F" w:rsidRPr="00011C7C" w:rsidRDefault="00914CE4" w:rsidP="00011C7C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Наклоны вперед из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положения</w:t>
            </w:r>
            <w:proofErr w:type="gramEnd"/>
            <w:r w:rsidRPr="007157DE">
              <w:rPr>
                <w:b/>
                <w:bCs/>
                <w:sz w:val="26"/>
                <w:szCs w:val="26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 xml:space="preserve">, 8 прыжков,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</w:tr>
    </w:tbl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28,00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 xml:space="preserve">9 м, </w:t>
            </w:r>
            <w:r w:rsidRPr="007157DE">
              <w:rPr>
                <w:b/>
                <w:bCs/>
                <w:sz w:val="26"/>
                <w:szCs w:val="26"/>
              </w:rPr>
              <w:lastRenderedPageBreak/>
              <w:t>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/>
      </w:tblPr>
      <w:tblGrid>
        <w:gridCol w:w="936"/>
        <w:gridCol w:w="2946"/>
        <w:gridCol w:w="941"/>
        <w:gridCol w:w="941"/>
        <w:gridCol w:w="995"/>
        <w:gridCol w:w="1050"/>
        <w:gridCol w:w="995"/>
        <w:gridCol w:w="1050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Сгибание и разгибание рук в </w:t>
            </w:r>
            <w:r w:rsidRPr="007157DE">
              <w:rPr>
                <w:b/>
                <w:bCs/>
                <w:sz w:val="26"/>
                <w:szCs w:val="26"/>
              </w:rPr>
              <w:lastRenderedPageBreak/>
              <w:t>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723272" w:rsidRDefault="00723272" w:rsidP="00914CE4"/>
    <w:p w:rsidR="00723272" w:rsidRDefault="00723272" w:rsidP="00914CE4"/>
    <w:p w:rsidR="007C610F" w:rsidRDefault="007C610F" w:rsidP="007C610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Требования к выполнению контрольных заданий</w:t>
      </w:r>
    </w:p>
    <w:p w:rsidR="00F44566" w:rsidRDefault="007C610F" w:rsidP="007C610F">
      <w:pPr>
        <w:pStyle w:val="a3"/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и упражнений.</w:t>
      </w:r>
    </w:p>
    <w:p w:rsidR="007C610F" w:rsidRDefault="007C610F" w:rsidP="007C610F">
      <w:pPr>
        <w:pStyle w:val="a3"/>
        <w:rPr>
          <w:sz w:val="32"/>
          <w:szCs w:val="32"/>
        </w:rPr>
      </w:pPr>
    </w:p>
    <w:p w:rsidR="007C610F" w:rsidRDefault="007C610F" w:rsidP="007C610F">
      <w:pPr>
        <w:pStyle w:val="a6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10F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7C610F">
        <w:rPr>
          <w:rFonts w:ascii="Times New Roman" w:hAnsi="Times New Roman" w:cs="Times New Roman"/>
          <w:color w:val="000000"/>
          <w:sz w:val="28"/>
          <w:szCs w:val="28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C610F" w:rsidRPr="00490D61" w:rsidRDefault="007C610F" w:rsidP="007C610F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490D61" w:rsidRDefault="007C610F" w:rsidP="007C610F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с опорой на одну руку по сигналу судьи.</w:t>
      </w:r>
    </w:p>
    <w:p w:rsidR="007C610F" w:rsidRPr="00490D61" w:rsidRDefault="007C610F" w:rsidP="007C610F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490D61" w:rsidRDefault="007C610F" w:rsidP="007C610F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490D61" w:rsidRDefault="007C610F" w:rsidP="007C610F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490D61" w:rsidRDefault="007C610F" w:rsidP="007C610F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по сигналу судьи.</w:t>
      </w:r>
    </w:p>
    <w:p w:rsidR="007C610F" w:rsidRDefault="007C610F" w:rsidP="00142DE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490D61" w:rsidRDefault="00142DE7" w:rsidP="00142DE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придерживание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их ассистентом.  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Оценивается по количеству правильно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выполненных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подниманий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нормативами.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572467" w:rsidRPr="00490D61" w:rsidRDefault="00572467" w:rsidP="00011C7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490D61" w:rsidRDefault="00572467" w:rsidP="00572467">
      <w:pPr>
        <w:pStyle w:val="a6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490D61" w:rsidRDefault="00572467" w:rsidP="00490D61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  <w:bookmarkStart w:id="0" w:name="_GoBack"/>
      <w:bookmarkEnd w:id="0"/>
    </w:p>
    <w:p w:rsidR="00572467" w:rsidRPr="00490D61" w:rsidRDefault="00572467" w:rsidP="00572467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либо 16 метров. Во время выполнения упражнения по желанию учащегося дистанция может быть изменена.</w:t>
      </w:r>
    </w:p>
    <w:p w:rsidR="00572467" w:rsidRPr="00490D61" w:rsidRDefault="00572467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490D61" w:rsidRDefault="00490D61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490D61" w:rsidP="00572467">
      <w:pPr>
        <w:pStyle w:val="a6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572467" w:rsidRPr="00490D61" w:rsidRDefault="00572467" w:rsidP="007C610F">
      <w:pPr>
        <w:pStyle w:val="a6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610F" w:rsidRPr="007C610F" w:rsidRDefault="007C610F" w:rsidP="007C610F">
      <w:pPr>
        <w:pStyle w:val="a3"/>
        <w:rPr>
          <w:sz w:val="32"/>
          <w:szCs w:val="32"/>
        </w:rPr>
      </w:pPr>
    </w:p>
    <w:sectPr w:rsidR="007C610F" w:rsidRPr="007C610F" w:rsidSect="00011C7C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70DCC"/>
    <w:rsid w:val="00011C7C"/>
    <w:rsid w:val="000745D1"/>
    <w:rsid w:val="000A4149"/>
    <w:rsid w:val="00137DA4"/>
    <w:rsid w:val="00142DE7"/>
    <w:rsid w:val="00194E65"/>
    <w:rsid w:val="001A253F"/>
    <w:rsid w:val="00221D1A"/>
    <w:rsid w:val="002A7860"/>
    <w:rsid w:val="00332496"/>
    <w:rsid w:val="00393DAA"/>
    <w:rsid w:val="003F5202"/>
    <w:rsid w:val="004166AC"/>
    <w:rsid w:val="00456C1F"/>
    <w:rsid w:val="004672CB"/>
    <w:rsid w:val="00490D61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61473"/>
    <w:rsid w:val="007C610F"/>
    <w:rsid w:val="007E5831"/>
    <w:rsid w:val="00911575"/>
    <w:rsid w:val="00914CE4"/>
    <w:rsid w:val="00935439"/>
    <w:rsid w:val="009E4970"/>
    <w:rsid w:val="00A70DCC"/>
    <w:rsid w:val="00A73368"/>
    <w:rsid w:val="00B44162"/>
    <w:rsid w:val="00B62361"/>
    <w:rsid w:val="00BB344B"/>
    <w:rsid w:val="00BD75EF"/>
    <w:rsid w:val="00CD769D"/>
    <w:rsid w:val="00D124B8"/>
    <w:rsid w:val="00D22F1B"/>
    <w:rsid w:val="00D3436F"/>
    <w:rsid w:val="00D347F6"/>
    <w:rsid w:val="00DC17B7"/>
    <w:rsid w:val="00F44558"/>
    <w:rsid w:val="00F44566"/>
    <w:rsid w:val="00F94F3B"/>
    <w:rsid w:val="00FD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354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БАЯНТ</cp:lastModifiedBy>
  <cp:revision>2</cp:revision>
  <dcterms:created xsi:type="dcterms:W3CDTF">2022-11-03T13:12:00Z</dcterms:created>
  <dcterms:modified xsi:type="dcterms:W3CDTF">2022-11-03T13:12:00Z</dcterms:modified>
</cp:coreProperties>
</file>